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Times New Roman" w:hAnsi="仿宋" w:eastAsia="仿宋" w:cs="Times New Roman"/>
          <w:b/>
          <w:bCs/>
          <w:sz w:val="30"/>
          <w:szCs w:val="30"/>
          <w:lang w:eastAsia="zh-CN"/>
        </w:rPr>
      </w:pPr>
      <w:r>
        <w:rPr>
          <w:rFonts w:hint="eastAsia" w:ascii="Times New Roman" w:hAnsi="仿宋" w:eastAsia="仿宋" w:cs="Times New Roman"/>
          <w:b/>
          <w:bCs/>
          <w:sz w:val="30"/>
          <w:szCs w:val="30"/>
          <w:lang w:eastAsia="zh-CN"/>
        </w:rPr>
        <w:t>河北金奥精工技术</w:t>
      </w:r>
      <w:r>
        <w:rPr>
          <w:rFonts w:hint="eastAsia" w:ascii="Times New Roman" w:hAnsi="仿宋" w:eastAsia="仿宋" w:cs="Times New Roman"/>
          <w:b/>
          <w:bCs/>
          <w:sz w:val="30"/>
          <w:szCs w:val="30"/>
        </w:rPr>
        <w:t>有限公司</w:t>
      </w:r>
      <w:r>
        <w:rPr>
          <w:rFonts w:hint="eastAsia" w:ascii="Times New Roman" w:hAnsi="仿宋" w:eastAsia="仿宋" w:cs="Times New Roman"/>
          <w:b/>
          <w:bCs/>
          <w:sz w:val="30"/>
          <w:szCs w:val="30"/>
          <w:lang w:eastAsia="zh-CN"/>
        </w:rPr>
        <w:t>生产线技术改造项目</w:t>
      </w:r>
    </w:p>
    <w:p>
      <w:pPr>
        <w:spacing w:line="520" w:lineRule="exact"/>
        <w:jc w:val="center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仿宋" w:eastAsia="仿宋" w:cs="Times New Roman"/>
          <w:b/>
          <w:bCs/>
          <w:sz w:val="30"/>
          <w:szCs w:val="30"/>
        </w:rPr>
        <w:t>竣工环境保护验收</w:t>
      </w:r>
    </w:p>
    <w:p>
      <w:pPr>
        <w:spacing w:line="520" w:lineRule="exact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仿宋" w:eastAsia="仿宋" w:cs="Times New Roman"/>
          <w:sz w:val="24"/>
        </w:rPr>
        <w:t>根据《</w:t>
      </w:r>
      <w:r>
        <w:rPr>
          <w:rFonts w:hint="eastAsia" w:ascii="Times New Roman" w:hAnsi="仿宋" w:eastAsia="仿宋" w:cs="Times New Roman"/>
          <w:sz w:val="24"/>
        </w:rPr>
        <w:t>国务院关于修改（建设项目竣工环境保护管理条例）的决定》（国务院682号）以及环保部关于发布《建设项目竣工环境保护验收暂行办法》（国环规环评【2017】4号），现将</w:t>
      </w:r>
      <w:r>
        <w:rPr>
          <w:rFonts w:hint="eastAsia" w:ascii="Times New Roman" w:hAnsi="仿宋" w:eastAsia="仿宋" w:cs="Times New Roman"/>
          <w:sz w:val="24"/>
          <w:lang w:eastAsia="zh-CN"/>
        </w:rPr>
        <w:t>河北金奥精工技术有限公司生产线技术</w:t>
      </w:r>
      <w:r>
        <w:rPr>
          <w:rFonts w:hint="eastAsia" w:ascii="Times New Roman" w:hAnsi="仿宋" w:eastAsia="仿宋" w:cs="Times New Roman"/>
          <w:sz w:val="24"/>
        </w:rPr>
        <w:t>改造项目竣工环境保护验收公示如下：</w:t>
      </w:r>
    </w:p>
    <w:p>
      <w:pPr>
        <w:spacing w:line="520" w:lineRule="exact"/>
        <w:rPr>
          <w:rFonts w:ascii="Times New Roman" w:hAnsi="仿宋" w:eastAsia="仿宋" w:cs="Times New Roman"/>
          <w:sz w:val="24"/>
        </w:rPr>
      </w:pPr>
      <w:r>
        <w:rPr>
          <w:rFonts w:ascii="Times New Roman" w:hAnsi="仿宋" w:eastAsia="仿宋" w:cs="Times New Roman"/>
          <w:sz w:val="24"/>
        </w:rPr>
        <w:t>建设项目名称：</w:t>
      </w:r>
      <w:r>
        <w:rPr>
          <w:rFonts w:hint="eastAsia" w:ascii="Times New Roman" w:hAnsi="仿宋" w:eastAsia="仿宋" w:cs="Times New Roman"/>
          <w:sz w:val="24"/>
          <w:lang w:eastAsia="zh-CN"/>
        </w:rPr>
        <w:t>河北金奥精工技术有限公司生产线技术</w:t>
      </w:r>
      <w:r>
        <w:rPr>
          <w:rFonts w:hint="eastAsia" w:ascii="Times New Roman" w:hAnsi="仿宋" w:eastAsia="仿宋" w:cs="Times New Roman"/>
          <w:sz w:val="24"/>
        </w:rPr>
        <w:t>改造项目</w:t>
      </w:r>
    </w:p>
    <w:p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仿宋" w:eastAsia="仿宋" w:cs="Times New Roman"/>
          <w:sz w:val="24"/>
        </w:rPr>
        <w:t>建设单位：</w:t>
      </w:r>
      <w:r>
        <w:rPr>
          <w:rFonts w:hint="eastAsia" w:ascii="Times New Roman" w:hAnsi="仿宋" w:eastAsia="仿宋" w:cs="Times New Roman"/>
          <w:sz w:val="24"/>
          <w:lang w:eastAsia="zh-CN"/>
        </w:rPr>
        <w:t>河北金奥精工制造股份</w:t>
      </w:r>
      <w:r>
        <w:rPr>
          <w:rFonts w:hint="eastAsia" w:ascii="Times New Roman" w:hAnsi="仿宋" w:eastAsia="仿宋" w:cs="Times New Roman"/>
          <w:sz w:val="24"/>
        </w:rPr>
        <w:t>有限公司</w:t>
      </w:r>
    </w:p>
    <w:p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验收单位：</w:t>
      </w:r>
      <w:r>
        <w:rPr>
          <w:rFonts w:hint="eastAsia" w:ascii="Times New Roman" w:hAnsi="仿宋" w:eastAsia="仿宋" w:cs="Times New Roman"/>
          <w:sz w:val="24"/>
          <w:lang w:eastAsia="zh-CN"/>
        </w:rPr>
        <w:t>河北金奥精工制造股份</w:t>
      </w:r>
      <w:r>
        <w:rPr>
          <w:rFonts w:hint="eastAsia" w:ascii="Times New Roman" w:hAnsi="仿宋" w:eastAsia="仿宋" w:cs="Times New Roman"/>
          <w:sz w:val="24"/>
        </w:rPr>
        <w:t>有限公司</w:t>
      </w:r>
    </w:p>
    <w:p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公示时间：202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4"/>
        </w:rPr>
        <w:t>.1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8</w:t>
      </w:r>
      <w:r>
        <w:rPr>
          <w:rFonts w:hint="eastAsia" w:ascii="Times New Roman" w:hAnsi="Times New Roman" w:eastAsia="仿宋" w:cs="Times New Roman"/>
          <w:sz w:val="24"/>
        </w:rPr>
        <w:t>-202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4"/>
        </w:rPr>
        <w:t>.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24"/>
        </w:rPr>
        <w:t>4（20个工作日）</w:t>
      </w:r>
    </w:p>
    <w:p>
      <w:pPr>
        <w:spacing w:line="520" w:lineRule="exact"/>
        <w:rPr>
          <w:rFonts w:hint="default" w:ascii="Times New Roman" w:hAnsi="Times New Roman" w:eastAsia="仿宋" w:cs="Times New Roman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</w:rPr>
        <w:t>联系人：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成永庆</w:t>
      </w:r>
      <w:r>
        <w:rPr>
          <w:rFonts w:hint="eastAsia" w:ascii="Times New Roman" w:hAnsi="Times New Roman" w:eastAsia="仿宋" w:cs="Times New Roman"/>
          <w:sz w:val="24"/>
        </w:rPr>
        <w:t>；电话：0312-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6858222</w:t>
      </w:r>
      <w:bookmarkStart w:id="0" w:name="_GoBack"/>
      <w:bookmarkEnd w:id="0"/>
    </w:p>
    <w:p>
      <w:pPr>
        <w:spacing w:line="520" w:lineRule="exact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公示期间对上述内容如有异议，请以书面形式反馈，个人需要署真实姓名，单位需加盖公章。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mNWM5N2VlYjMyYzEwNGEyMTJlODg0YzdkOWIwOGYifQ=="/>
  </w:docVars>
  <w:rsids>
    <w:rsidRoot w:val="33FF5F95"/>
    <w:rsid w:val="00005C2A"/>
    <w:rsid w:val="002B46FB"/>
    <w:rsid w:val="00327AB9"/>
    <w:rsid w:val="006F5B6C"/>
    <w:rsid w:val="00915541"/>
    <w:rsid w:val="00B2160F"/>
    <w:rsid w:val="00E13C3D"/>
    <w:rsid w:val="0ABB18F4"/>
    <w:rsid w:val="0C10306F"/>
    <w:rsid w:val="0CF1002A"/>
    <w:rsid w:val="12541F80"/>
    <w:rsid w:val="1DFD72A2"/>
    <w:rsid w:val="22C32D6F"/>
    <w:rsid w:val="23F96156"/>
    <w:rsid w:val="25E3297B"/>
    <w:rsid w:val="265C5979"/>
    <w:rsid w:val="2D5E3D81"/>
    <w:rsid w:val="31F434C4"/>
    <w:rsid w:val="33FF5F95"/>
    <w:rsid w:val="36FC52F7"/>
    <w:rsid w:val="39F3665B"/>
    <w:rsid w:val="48CE6880"/>
    <w:rsid w:val="4DA94ACD"/>
    <w:rsid w:val="53642B09"/>
    <w:rsid w:val="537B4CFB"/>
    <w:rsid w:val="55B6487C"/>
    <w:rsid w:val="5BFE0A52"/>
    <w:rsid w:val="61015D63"/>
    <w:rsid w:val="61835A63"/>
    <w:rsid w:val="62BC159F"/>
    <w:rsid w:val="6D535020"/>
    <w:rsid w:val="6E672D79"/>
    <w:rsid w:val="704365A2"/>
    <w:rsid w:val="7A425BCF"/>
    <w:rsid w:val="7AE1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3">
    <w:name w:val="toc 2"/>
    <w:basedOn w:val="1"/>
    <w:next w:val="1"/>
    <w:semiHidden/>
    <w:qFormat/>
    <w:uiPriority w:val="99"/>
    <w:pPr>
      <w:spacing w:line="320" w:lineRule="exact"/>
      <w:ind w:left="200" w:leftChars="200" w:firstLine="200" w:firstLineChars="200"/>
    </w:p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普通(网站)1"/>
    <w:basedOn w:val="1"/>
    <w:qFormat/>
    <w:uiPriority w:val="0"/>
    <w:pPr>
      <w:spacing w:beforeAutospacing="1" w:afterAutospacing="1"/>
    </w:pPr>
    <w:rPr>
      <w:rFonts w:ascii="宋体" w:hAnsi="宋体" w:eastAsia="宋体" w:cs="宋体"/>
      <w:sz w:val="24"/>
    </w:rPr>
  </w:style>
  <w:style w:type="paragraph" w:customStyle="1" w:styleId="8">
    <w:name w:val="样式 正文文本 + 首行缩进:  2 字符"/>
    <w:qFormat/>
    <w:uiPriority w:val="99"/>
    <w:pPr>
      <w:spacing w:after="200" w:line="480" w:lineRule="exact"/>
      <w:ind w:firstLine="480" w:firstLineChars="20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博皓计算机科技有限公司</Company>
  <Pages>1</Pages>
  <Words>274</Words>
  <Characters>302</Characters>
  <Lines>2</Lines>
  <Paragraphs>1</Paragraphs>
  <TotalTime>1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2018-11-23T09:24:00Z</dcterms:created>
  <dc:creator>Linely</dc:creator>
  <cp:lastModifiedBy>呼啦圈</cp:lastModifiedBy>
  <dcterms:modified xsi:type="dcterms:W3CDTF">2023-06-02T08:48:05Z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FF7E2B74A1514C5AA12AD0975D590992_12</vt:lpwstr>
  </property>
</Properties>
</file>